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B79E5">
        <w:rPr>
          <w:rFonts w:asciiTheme="minorHAnsi" w:hAnsiTheme="minorHAnsi" w:cs="Arial"/>
          <w:b/>
          <w:lang w:val="en-ZA"/>
        </w:rPr>
        <w:t>30 October</w:t>
      </w:r>
      <w:r w:rsidR="00642DEB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0F5AF0">
        <w:rPr>
          <w:rFonts w:asciiTheme="minorHAnsi" w:hAnsiTheme="minorHAnsi"/>
          <w:lang w:val="en-ZA"/>
        </w:rPr>
        <w:t xml:space="preserve">Capital </w:t>
      </w:r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ENX CORPORATION LIMITED</w:t>
      </w:r>
      <w:r w:rsidR="00642DE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EQS0</w:t>
      </w:r>
      <w:r w:rsidR="003154F4">
        <w:rPr>
          <w:rFonts w:asciiTheme="minorHAnsi" w:hAnsiTheme="minorHAnsi" w:cs="Arial"/>
          <w:b/>
          <w:i/>
          <w:lang w:val="en-ZA"/>
        </w:rPr>
        <w:t>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ENX CORPORATION LIMITED</w:t>
      </w:r>
      <w:r w:rsidR="000F5AF0">
        <w:rPr>
          <w:rFonts w:asciiTheme="minorHAnsi" w:hAnsiTheme="minorHAnsi" w:cs="Arial"/>
          <w:b/>
          <w:lang w:val="en-ZA"/>
        </w:rPr>
        <w:t xml:space="preserve"> ( </w:t>
      </w:r>
      <w:r w:rsidR="000F5AF0" w:rsidRPr="000F5AF0">
        <w:rPr>
          <w:rFonts w:asciiTheme="minorHAnsi" w:hAnsiTheme="minorHAnsi" w:cs="Arial"/>
          <w:lang w:val="en-ZA"/>
        </w:rPr>
        <w:t>forme</w:t>
      </w:r>
      <w:r w:rsidR="000F5AF0">
        <w:rPr>
          <w:rFonts w:asciiTheme="minorHAnsi" w:hAnsiTheme="minorHAnsi" w:cs="Arial"/>
          <w:lang w:val="en-ZA"/>
        </w:rPr>
        <w:t>r</w:t>
      </w:r>
      <w:r w:rsidR="000F5AF0" w:rsidRPr="000F5AF0">
        <w:rPr>
          <w:rFonts w:asciiTheme="minorHAnsi" w:hAnsiTheme="minorHAnsi" w:cs="Arial"/>
          <w:lang w:val="en-ZA"/>
        </w:rPr>
        <w:t xml:space="preserve">ly </w:t>
      </w:r>
      <w:proofErr w:type="spellStart"/>
      <w:r w:rsidR="000F5AF0" w:rsidRPr="000F5AF0">
        <w:rPr>
          <w:rFonts w:asciiTheme="minorHAnsi" w:hAnsiTheme="minorHAnsi" w:cs="Arial"/>
          <w:lang w:val="en-ZA"/>
        </w:rPr>
        <w:t>Eqstra</w:t>
      </w:r>
      <w:proofErr w:type="spellEnd"/>
      <w:r w:rsidR="000F5AF0" w:rsidRPr="000F5AF0">
        <w:rPr>
          <w:rFonts w:asciiTheme="minorHAnsi" w:hAnsiTheme="minorHAnsi" w:cs="Arial"/>
          <w:lang w:val="en-ZA"/>
        </w:rPr>
        <w:t xml:space="preserve"> Corporation Limited</w:t>
      </w:r>
      <w:r w:rsidR="000F5AF0">
        <w:rPr>
          <w:rFonts w:asciiTheme="minorHAnsi" w:hAnsiTheme="minorHAnsi" w:cs="Arial"/>
          <w:lang w:val="en-ZA"/>
        </w:rPr>
        <w:t xml:space="preserve"> </w:t>
      </w:r>
      <w:r w:rsidR="000F5AF0">
        <w:rPr>
          <w:rFonts w:asciiTheme="minorHAnsi" w:hAnsiTheme="minorHAnsi" w:cs="Arial"/>
          <w:b/>
          <w:lang w:val="en-ZA"/>
        </w:rPr>
        <w:t xml:space="preserve">) </w:t>
      </w:r>
      <w:r w:rsidRPr="003A5C94">
        <w:rPr>
          <w:rFonts w:asciiTheme="minorHAnsi" w:hAnsiTheme="minorHAnsi"/>
          <w:lang w:val="en-ZA"/>
        </w:rPr>
        <w:t xml:space="preserve"> </w:t>
      </w:r>
      <w:r w:rsidR="000F5AF0">
        <w:rPr>
          <w:rFonts w:asciiTheme="minorHAnsi" w:hAnsiTheme="minorHAnsi"/>
          <w:lang w:val="en-ZA"/>
        </w:rPr>
        <w:t>Domestic Medium Term N</w:t>
      </w:r>
      <w:r w:rsidRPr="003A5C94">
        <w:rPr>
          <w:rFonts w:asciiTheme="minorHAnsi" w:hAnsiTheme="minorHAnsi"/>
          <w:lang w:val="en-ZA"/>
        </w:rPr>
        <w:t>ote</w:t>
      </w:r>
      <w:r w:rsidR="000F5AF0">
        <w:rPr>
          <w:rFonts w:asciiTheme="minorHAnsi" w:hAnsiTheme="minorHAnsi"/>
          <w:lang w:val="en-ZA"/>
        </w:rPr>
        <w:t xml:space="preserve"> Programme</w:t>
      </w:r>
      <w:r w:rsidRPr="003A5C94">
        <w:rPr>
          <w:rFonts w:asciiTheme="minorHAnsi" w:hAnsiTheme="minorHAnsi"/>
          <w:lang w:val="en-ZA"/>
        </w:rPr>
        <w:t>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</w:t>
      </w:r>
      <w:r w:rsidR="000F5AF0" w:rsidRPr="003154F4">
        <w:rPr>
          <w:rFonts w:asciiTheme="minorHAnsi" w:hAnsiTheme="minorHAnsi"/>
          <w:b/>
          <w:lang w:val="en-ZA"/>
        </w:rPr>
        <w:t>EQS0</w:t>
      </w:r>
      <w:r w:rsidR="003154F4">
        <w:rPr>
          <w:rFonts w:asciiTheme="minorHAnsi" w:hAnsiTheme="minorHAnsi"/>
          <w:lang w:val="en-ZA"/>
        </w:rPr>
        <w:t>6</w:t>
      </w:r>
      <w:r w:rsidR="000F5AF0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effective </w:t>
      </w:r>
      <w:r w:rsidR="005B79E5">
        <w:rPr>
          <w:rFonts w:asciiTheme="minorHAnsi" w:hAnsiTheme="minorHAnsi"/>
          <w:b/>
          <w:lang w:val="en-ZA"/>
        </w:rPr>
        <w:t>31 October</w:t>
      </w:r>
      <w:r w:rsidR="000F5AF0" w:rsidRPr="003154F4">
        <w:rPr>
          <w:rFonts w:asciiTheme="minorHAnsi" w:hAnsiTheme="minorHAnsi"/>
          <w:b/>
          <w:lang w:val="en-ZA"/>
        </w:rPr>
        <w:t xml:space="preserve"> 201</w:t>
      </w:r>
      <w:r w:rsidR="00642DEB">
        <w:rPr>
          <w:rFonts w:asciiTheme="minorHAnsi" w:hAnsiTheme="minorHAnsi"/>
          <w:b/>
          <w:lang w:val="en-ZA"/>
        </w:rPr>
        <w:t>9</w:t>
      </w:r>
      <w:r w:rsidR="000F5AF0" w:rsidRPr="003154F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3154F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EQS0</w:t>
            </w:r>
            <w:r w:rsidR="003154F4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 w:rsidR="000F5AF0">
              <w:rPr>
                <w:rFonts w:asciiTheme="minorHAnsi" w:hAnsiTheme="minorHAnsi" w:cs="Arial"/>
                <w:b/>
                <w:i/>
                <w:lang w:val="en-ZA"/>
              </w:rPr>
              <w:t>- ZAG00010</w:t>
            </w:r>
            <w:r w:rsidR="003154F4">
              <w:rPr>
                <w:rFonts w:asciiTheme="minorHAnsi" w:hAnsiTheme="minorHAnsi" w:cs="Arial"/>
                <w:b/>
                <w:i/>
                <w:lang w:val="en-ZA"/>
              </w:rPr>
              <w:t>4449</w:t>
            </w:r>
          </w:p>
        </w:tc>
        <w:tc>
          <w:tcPr>
            <w:tcW w:w="2925" w:type="dxa"/>
          </w:tcPr>
          <w:p w:rsidR="00DE6F97" w:rsidRPr="003A5C94" w:rsidRDefault="00DE6F97" w:rsidP="005B79E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F5AF0">
              <w:rPr>
                <w:rFonts w:asciiTheme="minorHAnsi" w:eastAsia="Times New Roman" w:hAnsiTheme="minorHAnsi"/>
                <w:lang w:val="en-ZA"/>
              </w:rPr>
              <w:t xml:space="preserve">   R </w:t>
            </w:r>
            <w:r w:rsidR="005B79E5">
              <w:rPr>
                <w:rFonts w:asciiTheme="minorHAnsi" w:eastAsia="Times New Roman" w:hAnsiTheme="minorHAnsi"/>
                <w:lang w:val="en-ZA"/>
              </w:rPr>
              <w:t>14</w:t>
            </w:r>
            <w:r w:rsidR="000F5AF0">
              <w:rPr>
                <w:rFonts w:asciiTheme="minorHAnsi" w:eastAsia="Times New Roman" w:hAnsiTheme="minorHAnsi"/>
                <w:lang w:val="en-ZA"/>
              </w:rPr>
              <w:t>,</w:t>
            </w:r>
            <w:r w:rsidR="005B79E5">
              <w:rPr>
                <w:rFonts w:asciiTheme="minorHAnsi" w:eastAsia="Times New Roman" w:hAnsiTheme="minorHAnsi"/>
                <w:lang w:val="en-ZA"/>
              </w:rPr>
              <w:t>875</w:t>
            </w:r>
            <w:r w:rsidR="000F5AF0">
              <w:rPr>
                <w:rFonts w:asciiTheme="minorHAnsi" w:eastAsia="Times New Roman" w:hAnsiTheme="minorHAnsi"/>
                <w:lang w:val="en-ZA"/>
              </w:rPr>
              <w:t>,</w:t>
            </w:r>
            <w:r w:rsidR="005B79E5">
              <w:rPr>
                <w:rFonts w:asciiTheme="minorHAnsi" w:eastAsia="Times New Roman" w:hAnsiTheme="minorHAnsi"/>
                <w:lang w:val="en-ZA"/>
              </w:rPr>
              <w:t>866</w:t>
            </w:r>
            <w:r w:rsidR="000F5AF0">
              <w:rPr>
                <w:rFonts w:asciiTheme="minorHAnsi" w:eastAsia="Times New Roman" w:hAnsiTheme="minorHAnsi"/>
                <w:lang w:val="en-ZA"/>
              </w:rPr>
              <w:t>.</w:t>
            </w:r>
            <w:r w:rsidR="005B79E5">
              <w:rPr>
                <w:rFonts w:asciiTheme="minorHAnsi" w:eastAsia="Times New Roman" w:hAnsiTheme="minorHAnsi"/>
                <w:lang w:val="en-ZA"/>
              </w:rPr>
              <w:t>68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0F5AF0" w:rsidP="005B79E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79E5">
              <w:rPr>
                <w:rFonts w:asciiTheme="minorHAnsi" w:eastAsia="Times New Roman" w:hAnsiTheme="minorHAnsi"/>
                <w:lang w:val="en-ZA"/>
              </w:rPr>
              <w:t>98</w:t>
            </w:r>
            <w:r w:rsidR="00642DEB">
              <w:rPr>
                <w:rFonts w:asciiTheme="minorHAnsi" w:eastAsia="Times New Roman" w:hAnsiTheme="minorHAnsi"/>
                <w:lang w:val="en-ZA"/>
              </w:rPr>
              <w:t>,</w:t>
            </w:r>
            <w:r w:rsidR="005B79E5">
              <w:rPr>
                <w:rFonts w:asciiTheme="minorHAnsi" w:eastAsia="Times New Roman" w:hAnsiTheme="minorHAnsi"/>
                <w:lang w:val="en-ZA"/>
              </w:rPr>
              <w:t>457</w:t>
            </w:r>
            <w:r w:rsidR="00642DEB">
              <w:rPr>
                <w:rFonts w:asciiTheme="minorHAnsi" w:eastAsia="Times New Roman" w:hAnsiTheme="minorHAnsi"/>
                <w:lang w:val="en-ZA"/>
              </w:rPr>
              <w:t>,</w:t>
            </w:r>
            <w:r w:rsidR="005B79E5">
              <w:rPr>
                <w:rFonts w:asciiTheme="minorHAnsi" w:eastAsia="Times New Roman" w:hAnsiTheme="minorHAnsi"/>
                <w:lang w:val="en-ZA"/>
              </w:rPr>
              <w:t>466</w:t>
            </w:r>
            <w:r w:rsidR="00642DEB">
              <w:rPr>
                <w:rFonts w:asciiTheme="minorHAnsi" w:eastAsia="Times New Roman" w:hAnsiTheme="minorHAnsi"/>
                <w:lang w:val="en-ZA"/>
              </w:rPr>
              <w:t>.</w:t>
            </w:r>
            <w:r w:rsidR="005B79E5">
              <w:rPr>
                <w:rFonts w:asciiTheme="minorHAnsi" w:eastAsia="Times New Roman" w:hAnsiTheme="minorHAnsi"/>
                <w:lang w:val="en-ZA"/>
              </w:rPr>
              <w:t>66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F5AF0" w:rsidRDefault="000F5A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F5AF0" w:rsidRPr="003A5C94" w:rsidRDefault="000F5AF0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0F5AF0" w:rsidRPr="003A5C94" w:rsidRDefault="000F5AF0" w:rsidP="000F5A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Courtney Galloway                                    RMB                                                                           +27 112824155</w:t>
      </w:r>
    </w:p>
    <w:p w:rsidR="000F5AF0" w:rsidRPr="003A5C94" w:rsidRDefault="000F5AF0" w:rsidP="000F5AF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79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79E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5A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54F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B79E5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2DEB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BE74E4E-BBED-472A-9CA3-A007A47B7F34}"/>
</file>

<file path=customXml/itemProps2.xml><?xml version="1.0" encoding="utf-8"?>
<ds:datastoreItem xmlns:ds="http://schemas.openxmlformats.org/officeDocument/2006/customXml" ds:itemID="{677E2B54-920E-47A2-BFD6-F969CD593DC1}"/>
</file>

<file path=customXml/itemProps3.xml><?xml version="1.0" encoding="utf-8"?>
<ds:datastoreItem xmlns:ds="http://schemas.openxmlformats.org/officeDocument/2006/customXml" ds:itemID="{9D6775CF-F223-481F-BE23-3CBE69A64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17</cp:revision>
  <cp:lastPrinted>2012-01-03T09:35:00Z</cp:lastPrinted>
  <dcterms:created xsi:type="dcterms:W3CDTF">2012-03-13T14:59:00Z</dcterms:created>
  <dcterms:modified xsi:type="dcterms:W3CDTF">2019-10-30T05:57:00Z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